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36BA" w:rsidRDefault="005736BA" w14:paraId="672A6659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5736BA" w:rsidRDefault="00D972AF" w14:paraId="240E11BE" w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Anexa nr. 3 </w:t>
      </w:r>
    </w:p>
    <w:p w:rsidR="005736BA" w:rsidRDefault="005736BA" w14:paraId="0A37501D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5736BA" w:rsidRDefault="00D972AF" w14:paraId="02F3F413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GRILA EVALUARE ETAPA DE CALIFICARE A PARTICIPANTILOR</w:t>
      </w:r>
    </w:p>
    <w:p w:rsidR="005736BA" w:rsidRDefault="00D972AF" w14:paraId="7281466B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Participant: .......................................................</w:t>
      </w:r>
    </w:p>
    <w:tbl>
      <w:tblPr>
        <w:tblStyle w:val="a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465"/>
        <w:gridCol w:w="900"/>
        <w:gridCol w:w="985"/>
      </w:tblGrid>
      <w:tr w:rsidR="005736BA" w:rsidTr="769AF0D0" w14:paraId="3F0E115F" w14:textId="77777777">
        <w:tc>
          <w:tcPr>
            <w:tcW w:w="7465" w:type="dxa"/>
            <w:tcMar/>
          </w:tcPr>
          <w:p w:rsidR="005736BA" w:rsidRDefault="00D972AF" w14:paraId="10519AE0" w14:textId="77777777">
            <w:pPr>
              <w:spacing w:line="36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Criteriu calificare</w:t>
            </w:r>
          </w:p>
        </w:tc>
        <w:tc>
          <w:tcPr>
            <w:tcW w:w="900" w:type="dxa"/>
            <w:tcMar/>
          </w:tcPr>
          <w:p w:rsidR="005736BA" w:rsidRDefault="00D972AF" w14:paraId="21834DF4" w14:textId="77777777">
            <w:pPr>
              <w:spacing w:line="36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985" w:type="dxa"/>
            <w:tcMar/>
          </w:tcPr>
          <w:p w:rsidR="005736BA" w:rsidRDefault="00D972AF" w14:paraId="78AB0704" w14:textId="77777777">
            <w:pPr>
              <w:spacing w:line="36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NU</w:t>
            </w:r>
          </w:p>
        </w:tc>
      </w:tr>
      <w:tr w:rsidR="005736BA" w:rsidTr="769AF0D0" w14:paraId="18D73996" w14:textId="77777777">
        <w:tc>
          <w:tcPr>
            <w:tcW w:w="7465" w:type="dxa"/>
            <w:tcMar/>
          </w:tcPr>
          <w:p w:rsidR="005736BA" w:rsidRDefault="00D972AF" w14:paraId="378524C8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I. Conformitatea documentelor </w:t>
            </w:r>
          </w:p>
        </w:tc>
        <w:tc>
          <w:tcPr>
            <w:tcW w:w="900" w:type="dxa"/>
            <w:tcMar/>
          </w:tcPr>
          <w:p w:rsidR="005736BA" w:rsidRDefault="005736BA" w14:paraId="5DAB6C7B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/>
          </w:tcPr>
          <w:p w:rsidR="005736BA" w:rsidRDefault="005736BA" w14:paraId="02EB378F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736BA" w:rsidTr="769AF0D0" w14:paraId="245AC7A6" w14:textId="77777777">
        <w:tc>
          <w:tcPr>
            <w:tcW w:w="7465" w:type="dxa"/>
            <w:tcMar/>
          </w:tcPr>
          <w:p w:rsidR="002B3F63" w:rsidP="769AF0D0" w:rsidRDefault="00D972AF" w14:paraId="6B85EBFA" w14:textId="08F6AA9F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AF0D0" w:rsidR="00D972A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Au fost depuse toate documentele solicitate prin prezentul </w:t>
            </w:r>
            <w:r w:rsidRPr="769AF0D0" w:rsidR="00D972AF">
              <w:rPr>
                <w:rFonts w:ascii="Times New Roman" w:hAnsi="Times New Roman" w:eastAsia="Times New Roman" w:cs="Times New Roman"/>
                <w:sz w:val="24"/>
                <w:szCs w:val="24"/>
              </w:rPr>
              <w:t>anunt</w:t>
            </w:r>
            <w:r w:rsidRPr="769AF0D0" w:rsidR="00D972A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de </w:t>
            </w:r>
            <w:r w:rsidRPr="769AF0D0" w:rsidR="00D972AF">
              <w:rPr>
                <w:rFonts w:ascii="Times New Roman" w:hAnsi="Times New Roman" w:eastAsia="Times New Roman" w:cs="Times New Roman"/>
                <w:sz w:val="24"/>
                <w:szCs w:val="24"/>
              </w:rPr>
              <w:t>selecţie</w:t>
            </w:r>
          </w:p>
        </w:tc>
        <w:tc>
          <w:tcPr>
            <w:tcW w:w="900" w:type="dxa"/>
            <w:tcMar/>
          </w:tcPr>
          <w:p w:rsidR="005736BA" w:rsidRDefault="005736BA" w14:paraId="6A05A809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/>
          </w:tcPr>
          <w:p w:rsidR="005736BA" w:rsidRDefault="005736BA" w14:paraId="5A39BBE3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736BA" w:rsidTr="769AF0D0" w14:paraId="143EE6BE" w14:textId="77777777">
        <w:trPr>
          <w:trHeight w:val="575"/>
        </w:trPr>
        <w:tc>
          <w:tcPr>
            <w:tcW w:w="7465" w:type="dxa"/>
            <w:tcMar/>
          </w:tcPr>
          <w:p w:rsidR="005736BA" w:rsidRDefault="00D972AF" w14:paraId="1963791F" w14:textId="483A809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5726F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Documentele solicitate respectă modelul publicat în anunțul de selecție de pe site-ul </w:t>
            </w:r>
            <w:r w:rsidRPr="1E5726F1" w:rsidR="5E22A72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Direcției Generale de Asistență Socială și Protecția Copilului Ialomița - </w:t>
            </w:r>
            <w:hyperlink r:id="rId5">
              <w:r w:rsidRPr="1E5726F1" w:rsidR="5E22A721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https://www.dpcialomita.ro/</w:t>
              </w:r>
            </w:hyperlink>
            <w:r w:rsidRPr="1E5726F1" w:rsidR="5E22A72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Mar/>
          </w:tcPr>
          <w:p w:rsidR="005736BA" w:rsidRDefault="005736BA" w14:paraId="41C8F396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/>
          </w:tcPr>
          <w:p w:rsidR="005736BA" w:rsidRDefault="005736BA" w14:paraId="72A3D3EC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736BA" w:rsidTr="769AF0D0" w14:paraId="5532BBFE" w14:textId="77777777">
        <w:tc>
          <w:tcPr>
            <w:tcW w:w="7465" w:type="dxa"/>
            <w:tcMar/>
          </w:tcPr>
          <w:p w:rsidR="005736BA" w:rsidRDefault="00D972AF" w14:paraId="00B2224D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Documentele date ca model sunt integral și corect completate</w:t>
            </w:r>
          </w:p>
        </w:tc>
        <w:tc>
          <w:tcPr>
            <w:tcW w:w="900" w:type="dxa"/>
            <w:tcMar/>
          </w:tcPr>
          <w:p w:rsidR="005736BA" w:rsidRDefault="005736BA" w14:paraId="0D0B940D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/>
          </w:tcPr>
          <w:p w:rsidR="005736BA" w:rsidRDefault="005736BA" w14:paraId="0E27B00A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736BA" w:rsidTr="769AF0D0" w14:paraId="1A6BF83F" w14:textId="77777777">
        <w:tc>
          <w:tcPr>
            <w:tcW w:w="7465" w:type="dxa"/>
            <w:tcMar/>
          </w:tcPr>
          <w:p w:rsidR="005736BA" w:rsidRDefault="00D972AF" w14:paraId="7205A580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II. Capacitatea participantului de a furniza servicii corespunzător activităţilor proiectului </w:t>
            </w:r>
          </w:p>
        </w:tc>
        <w:tc>
          <w:tcPr>
            <w:tcW w:w="900" w:type="dxa"/>
            <w:tcMar/>
          </w:tcPr>
          <w:p w:rsidR="005736BA" w:rsidRDefault="005736BA" w14:paraId="60061E4C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/>
          </w:tcPr>
          <w:p w:rsidR="005736BA" w:rsidRDefault="005736BA" w14:paraId="44EAFD9C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736BA" w:rsidTr="769AF0D0" w14:paraId="7F271A26" w14:textId="77777777">
        <w:tc>
          <w:tcPr>
            <w:tcW w:w="7465" w:type="dxa"/>
            <w:tcMar/>
          </w:tcPr>
          <w:p w:rsidR="002B3F63" w:rsidRDefault="00D972AF" w14:paraId="19C598A3" w14:textId="0070E32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Are în obiectul de activitate prestarea de servicii de natura celor care sunt necesare implementării proiectului, conform cu activitatea/activităţile la care doreşte să fie partener </w:t>
            </w:r>
          </w:p>
        </w:tc>
        <w:tc>
          <w:tcPr>
            <w:tcW w:w="900" w:type="dxa"/>
            <w:tcMar/>
          </w:tcPr>
          <w:p w:rsidR="005736BA" w:rsidRDefault="005736BA" w14:paraId="4B94D5A5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/>
          </w:tcPr>
          <w:p w:rsidR="005736BA" w:rsidRDefault="005736BA" w14:paraId="3DEEC669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736BA" w:rsidTr="769AF0D0" w14:paraId="6EDDA81A" w14:textId="77777777">
        <w:tc>
          <w:tcPr>
            <w:tcW w:w="7465" w:type="dxa"/>
            <w:tcMar/>
          </w:tcPr>
          <w:p w:rsidR="002B3F63" w:rsidP="002B3F63" w:rsidRDefault="00D972AF" w14:paraId="24BB66A8" w14:textId="01A1C8EA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Are experiență în implementarea proiectelor cu finanțare nerambursabilă în domeniul activităților proiectului</w:t>
            </w:r>
          </w:p>
        </w:tc>
        <w:tc>
          <w:tcPr>
            <w:tcW w:w="900" w:type="dxa"/>
            <w:tcMar/>
          </w:tcPr>
          <w:p w:rsidR="005736BA" w:rsidRDefault="005736BA" w14:paraId="3656B9AB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/>
          </w:tcPr>
          <w:p w:rsidR="005736BA" w:rsidRDefault="005736BA" w14:paraId="45FB0818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736BA" w:rsidTr="769AF0D0" w14:paraId="131D93F0" w14:textId="77777777">
        <w:tc>
          <w:tcPr>
            <w:tcW w:w="7465" w:type="dxa"/>
            <w:tcMar/>
          </w:tcPr>
          <w:p w:rsidR="005736BA" w:rsidRDefault="00D972AF" w14:paraId="24BEBE2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Are capacitatea financiară şi operaţională de realizare a activităţilor din proiect </w:t>
            </w:r>
          </w:p>
        </w:tc>
        <w:tc>
          <w:tcPr>
            <w:tcW w:w="900" w:type="dxa"/>
            <w:tcMar/>
          </w:tcPr>
          <w:p w:rsidR="005736BA" w:rsidRDefault="005736BA" w14:paraId="049F31CB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/>
          </w:tcPr>
          <w:p w:rsidR="005736BA" w:rsidRDefault="005736BA" w14:paraId="53128261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736BA" w:rsidTr="769AF0D0" w14:paraId="788C4461" w14:textId="77777777">
        <w:tc>
          <w:tcPr>
            <w:tcW w:w="7465" w:type="dxa"/>
            <w:tcMar/>
          </w:tcPr>
          <w:p w:rsidR="005736BA" w:rsidRDefault="00D972AF" w14:paraId="5BFE9646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III. Conduita ofertantului </w:t>
            </w:r>
          </w:p>
        </w:tc>
        <w:tc>
          <w:tcPr>
            <w:tcW w:w="900" w:type="dxa"/>
            <w:tcMar/>
          </w:tcPr>
          <w:p w:rsidR="005736BA" w:rsidRDefault="005736BA" w14:paraId="62486C05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/>
          </w:tcPr>
          <w:p w:rsidR="005736BA" w:rsidRDefault="005736BA" w14:paraId="4101652C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736BA" w:rsidTr="769AF0D0" w14:paraId="6261B616" w14:textId="77777777">
        <w:trPr>
          <w:trHeight w:val="1169"/>
        </w:trPr>
        <w:tc>
          <w:tcPr>
            <w:tcW w:w="7465" w:type="dxa"/>
            <w:tcMar/>
          </w:tcPr>
          <w:p w:rsidR="005736BA" w:rsidP="769AF0D0" w:rsidRDefault="00D972AF" w14:paraId="75210DA1" w14:textId="4D31DC93"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bookmarkStart w:name="_Hlk188030050" w:id="0"/>
            <w:r w:rsidRPr="769AF0D0" w:rsidR="00D972A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Nu se află în niciuna din </w:t>
            </w:r>
            <w:r w:rsidRPr="769AF0D0" w:rsidR="00D972A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situaţiile</w:t>
            </w:r>
            <w:r w:rsidRPr="769AF0D0" w:rsidR="00D972A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de excludere prevăzute în cadrul </w:t>
            </w:r>
            <w:r w:rsidRPr="769AF0D0" w:rsidR="0034251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Ghidul Solicitantului POIDS– </w:t>
            </w:r>
            <w:r w:rsidRPr="769AF0D0" w:rsidR="0034251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Condiţii</w:t>
            </w:r>
            <w:r w:rsidRPr="769AF0D0" w:rsidR="0034251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Generale la punctul 2.  </w:t>
            </w:r>
            <w:r w:rsidRPr="769AF0D0" w:rsidR="11072DD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Condiții</w:t>
            </w:r>
            <w:r w:rsidRPr="769AF0D0" w:rsidR="00D972A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generale de eligibilitate a </w:t>
            </w:r>
            <w:r w:rsidRPr="769AF0D0" w:rsidR="00D972A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solicitanţilor</w:t>
            </w:r>
            <w:r w:rsidRPr="769AF0D0" w:rsidR="00D972A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769AF0D0" w:rsidR="00810E6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Tabelul 3</w:t>
            </w:r>
            <w:r w:rsidRPr="769AF0D0" w:rsidR="0027625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  <w:r w:rsidRPr="769AF0D0" w:rsidR="00810E6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Situații în care Solicitantul sau partenerul nu este eligibil pentru finanțare</w:t>
            </w:r>
            <w:bookmarkEnd w:id="0"/>
          </w:p>
        </w:tc>
        <w:tc>
          <w:tcPr>
            <w:tcW w:w="900" w:type="dxa"/>
            <w:tcMar/>
          </w:tcPr>
          <w:p w:rsidR="005736BA" w:rsidRDefault="005736BA" w14:paraId="4B99056E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/>
          </w:tcPr>
          <w:p w:rsidR="005736BA" w:rsidRDefault="005736BA" w14:paraId="1299C43A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5736BA" w:rsidRDefault="005736BA" w14:paraId="4DDBEF00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5736BA" w:rsidRDefault="00D972AF" w14:paraId="2AA99177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Notă: Ofertantul se consideră calificat numai în cazul în care la toate criteriile de calificare a fost bifată rubrica “DA”, altfel acesta va fi respins.</w:t>
      </w:r>
    </w:p>
    <w:p w:rsidR="005736BA" w:rsidRDefault="00D972AF" w14:paraId="0D9A4130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Comisia de evaluare:</w:t>
      </w:r>
    </w:p>
    <w:p w:rsidR="005736BA" w:rsidRDefault="005736BA" w14:paraId="3461D779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5736BA" w:rsidRDefault="005736BA" w14:paraId="3CF2D8B6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5736BA" w:rsidRDefault="005736BA" w14:paraId="0FB78278" w14:textId="77777777"/>
    <w:sectPr w:rsidR="005736BA">
      <w:pgSz w:w="12240" w:h="15840" w:orient="portrait"/>
      <w:pgMar w:top="90" w:right="1440" w:bottom="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BA"/>
    <w:rsid w:val="00024E65"/>
    <w:rsid w:val="001461C7"/>
    <w:rsid w:val="001F553D"/>
    <w:rsid w:val="00271426"/>
    <w:rsid w:val="00276254"/>
    <w:rsid w:val="002B3F63"/>
    <w:rsid w:val="00342510"/>
    <w:rsid w:val="005736BA"/>
    <w:rsid w:val="006E76AB"/>
    <w:rsid w:val="00810E6F"/>
    <w:rsid w:val="008B0219"/>
    <w:rsid w:val="009E2AA0"/>
    <w:rsid w:val="00D22E51"/>
    <w:rsid w:val="00D972AF"/>
    <w:rsid w:val="00FB54A2"/>
    <w:rsid w:val="06FB2CAC"/>
    <w:rsid w:val="11072DDD"/>
    <w:rsid w:val="11C64C95"/>
    <w:rsid w:val="1E5726F1"/>
    <w:rsid w:val="229DDDAE"/>
    <w:rsid w:val="22CA1B73"/>
    <w:rsid w:val="25AFE817"/>
    <w:rsid w:val="3640A961"/>
    <w:rsid w:val="4D662775"/>
    <w:rsid w:val="505CE487"/>
    <w:rsid w:val="5755BBED"/>
    <w:rsid w:val="5E22A721"/>
    <w:rsid w:val="75132F44"/>
    <w:rsid w:val="769AF0D0"/>
    <w:rsid w:val="7A1D8A2B"/>
    <w:rsid w:val="7E5FF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D441"/>
  <w15:docId w15:val="{1A4AFD2B-9C8D-4999-BD48-43549291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ro-R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1E5726F1"/>
    <w:rPr>
      <w:color w:val="0000FF"/>
      <w:u w:val="single"/>
    </w:rPr>
  </w:style>
  <w:style w:type="paragraph" w:styleId="Revision">
    <w:name w:val="Revision"/>
    <w:hidden/>
    <w:uiPriority w:val="99"/>
    <w:semiHidden/>
    <w:rsid w:val="00810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hyperlink" Target="https://www.dpcialomita.ro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C06F-A9BB-4BB1-9118-6FA0247E45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Raluca Bogdan</lastModifiedBy>
  <revision>9</revision>
  <dcterms:created xsi:type="dcterms:W3CDTF">2025-01-17T12:57:00.0000000Z</dcterms:created>
  <dcterms:modified xsi:type="dcterms:W3CDTF">2025-01-19T08:08:25.6331217Z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